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BF" w:rsidRPr="004F4343" w:rsidRDefault="003020EE" w:rsidP="009C7514">
      <w:pPr>
        <w:spacing w:after="0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-353695</wp:posOffset>
            </wp:positionV>
            <wp:extent cx="2105660" cy="2114550"/>
            <wp:effectExtent l="0" t="0" r="8890" b="0"/>
            <wp:wrapNone/>
            <wp:docPr id="1" name="Obraz 0" descr="pieczatk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atka kopia.jpg"/>
                    <pic:cNvPicPr/>
                  </pic:nvPicPr>
                  <pic:blipFill>
                    <a:blip r:embed="rId7" cstate="print">
                      <a:lum brigh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D87">
        <w:rPr>
          <w:b/>
          <w:sz w:val="32"/>
          <w:szCs w:val="32"/>
        </w:rPr>
        <w:t>Wycena zestawu</w:t>
      </w:r>
      <w:r w:rsidR="009C7514" w:rsidRPr="004F4343">
        <w:rPr>
          <w:b/>
          <w:sz w:val="32"/>
          <w:szCs w:val="32"/>
        </w:rPr>
        <w:t xml:space="preserve"> z jedną maszynką</w:t>
      </w:r>
    </w:p>
    <w:p w:rsidR="008103BF" w:rsidRDefault="008103BF" w:rsidP="009C7514">
      <w:pPr>
        <w:spacing w:after="0"/>
      </w:pPr>
      <w:r>
        <w:t xml:space="preserve"> </w:t>
      </w:r>
      <w:r>
        <w:tab/>
      </w:r>
    </w:p>
    <w:p w:rsidR="004F4343" w:rsidRPr="008103BF" w:rsidRDefault="008103BF" w:rsidP="008103BF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↓</w:t>
      </w:r>
      <w:r w:rsidRPr="008103BF">
        <w:rPr>
          <w:sz w:val="20"/>
          <w:szCs w:val="20"/>
        </w:rPr>
        <w:t>Kliknięcie w niebieski link przenosi do strony produktu</w:t>
      </w:r>
      <w:r>
        <w:rPr>
          <w:rFonts w:cstheme="minorHAnsi"/>
          <w:sz w:val="20"/>
          <w:szCs w:val="20"/>
        </w:rPr>
        <w:t>↓</w:t>
      </w:r>
    </w:p>
    <w:p w:rsidR="009C7514" w:rsidRDefault="009C7514" w:rsidP="009C7514">
      <w:pPr>
        <w:spacing w:after="0"/>
      </w:pPr>
      <w:r>
        <w:t xml:space="preserve">1. </w:t>
      </w:r>
      <w:hyperlink r:id="rId8" w:history="1">
        <w:r w:rsidRPr="00F96270">
          <w:rPr>
            <w:rStyle w:val="Hipercze"/>
          </w:rPr>
          <w:t xml:space="preserve">Maszynka do tatuażu </w:t>
        </w:r>
        <w:r w:rsidR="00615C89" w:rsidRPr="00F96270">
          <w:rPr>
            <w:rStyle w:val="Hipercze"/>
          </w:rPr>
          <w:t>Supreme Blac</w:t>
        </w:r>
        <w:r w:rsidR="00015F97" w:rsidRPr="00F96270">
          <w:rPr>
            <w:rStyle w:val="Hipercze"/>
          </w:rPr>
          <w:t>k</w:t>
        </w:r>
        <w:r w:rsidR="00615C89" w:rsidRPr="00F96270">
          <w:rPr>
            <w:rStyle w:val="Hipercze"/>
          </w:rPr>
          <w:t xml:space="preserve"> </w:t>
        </w:r>
        <w:r w:rsidR="00015F97" w:rsidRPr="00F96270">
          <w:rPr>
            <w:rStyle w:val="Hipercze"/>
          </w:rPr>
          <w:t>Liner</w:t>
        </w:r>
      </w:hyperlink>
      <w:r w:rsidR="00015F97">
        <w:tab/>
      </w:r>
      <w:r w:rsidR="00015F97">
        <w:tab/>
      </w:r>
      <w:r w:rsidR="00615C89">
        <w:t>5</w:t>
      </w:r>
      <w:r w:rsidR="00722297">
        <w:t>00</w:t>
      </w:r>
      <w:r w:rsidR="00DF2924">
        <w:t xml:space="preserve"> zł</w:t>
      </w:r>
    </w:p>
    <w:p w:rsidR="009C7514" w:rsidRDefault="009C7514" w:rsidP="009C7514">
      <w:pPr>
        <w:spacing w:after="0"/>
      </w:pPr>
      <w:r>
        <w:t xml:space="preserve">2. </w:t>
      </w:r>
      <w:hyperlink r:id="rId9" w:history="1">
        <w:r w:rsidRPr="00570DC2">
          <w:rPr>
            <w:rStyle w:val="Hipercze"/>
          </w:rPr>
          <w:t>Zasilacz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>
        <w:t>270 zł</w:t>
      </w:r>
    </w:p>
    <w:p w:rsidR="009C7514" w:rsidRDefault="009C7514" w:rsidP="009C7514">
      <w:pPr>
        <w:spacing w:after="0"/>
      </w:pPr>
      <w:r>
        <w:t xml:space="preserve">3. </w:t>
      </w:r>
      <w:hyperlink r:id="rId10" w:history="1">
        <w:r w:rsidRPr="00570DC2">
          <w:rPr>
            <w:rStyle w:val="Hipercze"/>
          </w:rPr>
          <w:t>Przyłącze do maszynki WRK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>
        <w:t>50 zł</w:t>
      </w:r>
    </w:p>
    <w:p w:rsidR="009C7514" w:rsidRDefault="009C7514" w:rsidP="009C7514">
      <w:pPr>
        <w:spacing w:after="0"/>
      </w:pPr>
      <w:r>
        <w:t xml:space="preserve">4. </w:t>
      </w:r>
      <w:hyperlink r:id="rId11" w:history="1">
        <w:r w:rsidRPr="00570DC2">
          <w:rPr>
            <w:rStyle w:val="Hipercze"/>
          </w:rPr>
          <w:t>Stopka (włącznik nożny) WRK</w:t>
        </w:r>
      </w:hyperlink>
      <w:r w:rsidR="00015F97">
        <w:tab/>
      </w:r>
      <w:r w:rsidR="00015F97">
        <w:tab/>
      </w:r>
      <w:r w:rsidR="00015F97">
        <w:tab/>
      </w:r>
      <w:r>
        <w:t>50 zł</w:t>
      </w:r>
    </w:p>
    <w:p w:rsidR="009C7514" w:rsidRPr="004F4343" w:rsidRDefault="009C7514" w:rsidP="009C7514">
      <w:pPr>
        <w:spacing w:after="0"/>
      </w:pPr>
      <w:r w:rsidRPr="009C7514">
        <w:t>5.</w:t>
      </w:r>
      <w:r w:rsidR="007A390C">
        <w:t xml:space="preserve"> </w:t>
      </w:r>
      <w:hyperlink r:id="rId12" w:anchor="OfertaProduktowa" w:history="1">
        <w:r w:rsidR="007A390C" w:rsidRPr="00570DC2">
          <w:rPr>
            <w:rStyle w:val="Hipercze"/>
          </w:rPr>
          <w:t>Czarny tusz</w:t>
        </w:r>
        <w:r w:rsidR="00006E23" w:rsidRPr="00570DC2">
          <w:rPr>
            <w:rStyle w:val="Hipercze"/>
          </w:rPr>
          <w:t xml:space="preserve"> </w:t>
        </w:r>
        <w:r w:rsidR="00615C89" w:rsidRPr="00570DC2">
          <w:rPr>
            <w:rStyle w:val="Hipercze"/>
          </w:rPr>
          <w:t>30ml.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615C89">
        <w:t>4</w:t>
      </w:r>
      <w:r w:rsidR="00352EFE">
        <w:t>0</w:t>
      </w:r>
      <w:r w:rsidRPr="009C7514">
        <w:t xml:space="preserve"> zł</w:t>
      </w:r>
    </w:p>
    <w:p w:rsidR="009C7514" w:rsidRPr="0036528B" w:rsidRDefault="009C7514" w:rsidP="009C7514">
      <w:pPr>
        <w:spacing w:after="0"/>
      </w:pPr>
      <w:r w:rsidRPr="0036528B">
        <w:t xml:space="preserve">6. </w:t>
      </w:r>
      <w:hyperlink r:id="rId13" w:history="1">
        <w:r w:rsidRPr="00570DC2">
          <w:rPr>
            <w:rStyle w:val="Hipercze"/>
          </w:rPr>
          <w:t>Kalka</w:t>
        </w:r>
      </w:hyperlink>
      <w:r w:rsidRPr="0036528B">
        <w:t xml:space="preserve"> </w:t>
      </w:r>
      <w:r w:rsidR="00D1329A">
        <w:t>x 10</w:t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Pr="0036528B">
        <w:t>18 zł</w:t>
      </w:r>
    </w:p>
    <w:p w:rsidR="0036528B" w:rsidRDefault="0036528B" w:rsidP="009C7514">
      <w:pPr>
        <w:spacing w:after="0"/>
      </w:pPr>
      <w:r w:rsidRPr="0036528B">
        <w:t>7.</w:t>
      </w:r>
      <w:r w:rsidR="0084027A">
        <w:t xml:space="preserve"> </w:t>
      </w:r>
      <w:hyperlink r:id="rId14" w:history="1">
        <w:proofErr w:type="spellStart"/>
        <w:r w:rsidR="0084027A" w:rsidRPr="0084027A">
          <w:rPr>
            <w:rStyle w:val="Hipercze"/>
          </w:rPr>
          <w:t>Spirit</w:t>
        </w:r>
        <w:proofErr w:type="spellEnd"/>
        <w:r w:rsidR="0084027A" w:rsidRPr="0084027A">
          <w:rPr>
            <w:rStyle w:val="Hipercze"/>
          </w:rPr>
          <w:t xml:space="preserve"> krem do odbijania kalki 60ml</w:t>
        </w:r>
      </w:hyperlink>
      <w:r w:rsidR="0084027A">
        <w:tab/>
      </w:r>
      <w:r w:rsidR="0084027A">
        <w:tab/>
      </w:r>
      <w:r w:rsidR="00015F97">
        <w:tab/>
      </w:r>
      <w:r w:rsidR="0084027A">
        <w:t>40</w:t>
      </w:r>
      <w:r>
        <w:t xml:space="preserve"> zł</w:t>
      </w:r>
    </w:p>
    <w:p w:rsidR="00AE1A61" w:rsidRDefault="00AE1A61" w:rsidP="009C7514">
      <w:pPr>
        <w:spacing w:after="0"/>
      </w:pPr>
      <w:r>
        <w:t xml:space="preserve">8. </w:t>
      </w:r>
      <w:hyperlink r:id="rId15" w:history="1">
        <w:r w:rsidRPr="00570DC2">
          <w:rPr>
            <w:rStyle w:val="Hipercze"/>
          </w:rPr>
          <w:t>Gumki przytrzymujące drut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>
        <w:t>20 zł</w:t>
      </w:r>
    </w:p>
    <w:p w:rsidR="00AE1A61" w:rsidRDefault="00AE1A61" w:rsidP="009C7514">
      <w:pPr>
        <w:spacing w:after="0"/>
      </w:pPr>
      <w:r>
        <w:t xml:space="preserve">9. </w:t>
      </w:r>
      <w:hyperlink r:id="rId16" w:history="1">
        <w:r w:rsidRPr="00570DC2">
          <w:rPr>
            <w:rStyle w:val="Hipercze"/>
          </w:rPr>
          <w:t>Gumki do drutó</w:t>
        </w:r>
        <w:r w:rsidR="00EE7A4C" w:rsidRPr="00570DC2">
          <w:rPr>
            <w:rStyle w:val="Hipercze"/>
          </w:rPr>
          <w:t>w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F76C45">
        <w:t>15</w:t>
      </w:r>
      <w:r>
        <w:t xml:space="preserve"> zł</w:t>
      </w:r>
    </w:p>
    <w:p w:rsidR="00015F97" w:rsidRDefault="00EE7A4C" w:rsidP="00015F97">
      <w:pPr>
        <w:spacing w:after="0"/>
      </w:pPr>
      <w:r>
        <w:t xml:space="preserve">10. </w:t>
      </w:r>
      <w:hyperlink r:id="rId17" w:anchor="OfertaProduktowa" w:history="1">
        <w:r w:rsidR="00570DC2">
          <w:rPr>
            <w:rStyle w:val="Hipercze"/>
          </w:rPr>
          <w:t>Z</w:t>
        </w:r>
        <w:r w:rsidRPr="00570DC2">
          <w:rPr>
            <w:rStyle w:val="Hipercze"/>
          </w:rPr>
          <w:t>estaw kubków na farbę  3 rodzaje</w:t>
        </w:r>
      </w:hyperlink>
      <w:r w:rsidR="00015F97">
        <w:tab/>
      </w:r>
      <w:r w:rsidR="00015F97">
        <w:tab/>
      </w:r>
      <w:r w:rsidR="00015F97">
        <w:tab/>
      </w:r>
      <w:r w:rsidR="00AE1A61">
        <w:t>35 z</w:t>
      </w:r>
      <w:r w:rsidR="00015F97">
        <w:t>ł</w:t>
      </w:r>
    </w:p>
    <w:p w:rsidR="00615C89" w:rsidRDefault="00006E23" w:rsidP="00015F97">
      <w:pPr>
        <w:spacing w:after="0"/>
        <w:ind w:left="4248" w:firstLine="708"/>
      </w:pPr>
      <w:r>
        <w:t>Ł</w:t>
      </w:r>
      <w:r w:rsidR="00615C89">
        <w:t xml:space="preserve">ącznie = </w:t>
      </w:r>
      <w:r w:rsidR="00F76C45">
        <w:t xml:space="preserve"> 1.0</w:t>
      </w:r>
      <w:r w:rsidR="003A366F">
        <w:t>38</w:t>
      </w:r>
      <w:r w:rsidR="009B0341">
        <w:t xml:space="preserve"> zł</w:t>
      </w:r>
    </w:p>
    <w:p w:rsidR="00615C89" w:rsidRDefault="00615C89" w:rsidP="009C7514">
      <w:pPr>
        <w:spacing w:after="0"/>
      </w:pPr>
    </w:p>
    <w:p w:rsidR="00AE1A61" w:rsidRDefault="00F76C45" w:rsidP="009C7514">
      <w:pPr>
        <w:spacing w:after="0"/>
      </w:pPr>
      <w:r>
        <w:t>11</w:t>
      </w:r>
      <w:r w:rsidR="00DE2306">
        <w:t>. Igły</w:t>
      </w:r>
    </w:p>
    <w:p w:rsidR="00DE2306" w:rsidRDefault="00EE7A4C" w:rsidP="009C7514">
      <w:pPr>
        <w:spacing w:after="0"/>
      </w:pPr>
      <w:r>
        <w:t>3</w:t>
      </w:r>
      <w:r w:rsidR="00006E23">
        <w:t>RL K</w:t>
      </w:r>
      <w:r>
        <w:t>ontur</w:t>
      </w:r>
      <w:r w:rsidR="00651E16">
        <w:t xml:space="preserve"> x 5</w:t>
      </w:r>
      <w:r w:rsidR="00006E23">
        <w:tab/>
      </w:r>
      <w:r w:rsidR="00006E23">
        <w:tab/>
      </w:r>
      <w:r w:rsidR="00AC08BF">
        <w:t>7</w:t>
      </w:r>
      <w:r w:rsidR="00651E16">
        <w:t>,5</w:t>
      </w:r>
      <w:r w:rsidR="00DE2306">
        <w:t>zł</w:t>
      </w:r>
    </w:p>
    <w:p w:rsidR="00DE2306" w:rsidRDefault="00651E16" w:rsidP="00DE2306">
      <w:pPr>
        <w:spacing w:after="0"/>
      </w:pPr>
      <w:r>
        <w:t>5</w:t>
      </w:r>
      <w:r w:rsidR="00006E23">
        <w:t>RL K</w:t>
      </w:r>
      <w:r>
        <w:t>ontur</w:t>
      </w:r>
      <w:r w:rsidR="00DE2306" w:rsidRPr="00DE2306">
        <w:t xml:space="preserve"> x </w:t>
      </w:r>
      <w:r w:rsidR="00006E23">
        <w:t>5</w:t>
      </w:r>
      <w:r w:rsidR="00006E23">
        <w:tab/>
      </w:r>
      <w:r w:rsidR="00006E23">
        <w:tab/>
      </w:r>
      <w:r w:rsidR="00DE2306" w:rsidRPr="00DE2306">
        <w:t>7,5zł</w:t>
      </w:r>
    </w:p>
    <w:p w:rsidR="00615C89" w:rsidRDefault="00651E16" w:rsidP="00D1329A">
      <w:pPr>
        <w:spacing w:after="0"/>
      </w:pPr>
      <w:r>
        <w:t>7</w:t>
      </w:r>
      <w:r w:rsidR="00006E23">
        <w:t>RL</w:t>
      </w:r>
      <w:r>
        <w:t xml:space="preserve"> </w:t>
      </w:r>
      <w:r w:rsidR="00006E23">
        <w:t>Ko</w:t>
      </w:r>
      <w:r>
        <w:t>ntur x 5</w:t>
      </w:r>
      <w:r w:rsidR="00006E23">
        <w:tab/>
      </w:r>
      <w:r w:rsidR="00006E23">
        <w:tab/>
      </w:r>
      <w:r>
        <w:t>7,5zł</w:t>
      </w:r>
    </w:p>
    <w:p w:rsidR="00F76C45" w:rsidRDefault="00F76C45" w:rsidP="00D1329A">
      <w:pPr>
        <w:spacing w:after="0"/>
      </w:pPr>
      <w:r>
        <w:t>9</w:t>
      </w:r>
      <w:r w:rsidR="00006E23">
        <w:t>RL</w:t>
      </w:r>
      <w:r>
        <w:t xml:space="preserve"> </w:t>
      </w:r>
      <w:r w:rsidR="00006E23">
        <w:t>K</w:t>
      </w:r>
      <w:r>
        <w:t>ontur x 5</w:t>
      </w:r>
      <w:r w:rsidR="00006E23">
        <w:tab/>
      </w:r>
      <w:r w:rsidR="00006E23">
        <w:tab/>
      </w:r>
      <w:r>
        <w:t>7,5zł</w:t>
      </w:r>
    </w:p>
    <w:p w:rsidR="00615C89" w:rsidRDefault="00615C89" w:rsidP="00D1329A">
      <w:pPr>
        <w:spacing w:after="0"/>
      </w:pPr>
      <w:r>
        <w:t>5</w:t>
      </w:r>
      <w:r w:rsidR="00006E23">
        <w:t>RS</w:t>
      </w:r>
      <w:r>
        <w:t xml:space="preserve"> </w:t>
      </w:r>
      <w:r w:rsidR="00006E23">
        <w:t>Wypełnienia</w:t>
      </w:r>
      <w:r>
        <w:t xml:space="preserve"> x 5</w:t>
      </w:r>
      <w:r w:rsidR="00006E23">
        <w:tab/>
      </w:r>
      <w:r>
        <w:t>7,5zł</w:t>
      </w:r>
    </w:p>
    <w:p w:rsidR="00006E23" w:rsidRDefault="00006E23" w:rsidP="00006E23">
      <w:pPr>
        <w:spacing w:after="0"/>
        <w:jc w:val="both"/>
      </w:pPr>
      <w:r>
        <w:t>7RS Wypełnienia</w:t>
      </w:r>
      <w:r w:rsidR="00615C89">
        <w:t xml:space="preserve"> x 5</w:t>
      </w:r>
      <w:r>
        <w:tab/>
      </w:r>
      <w:r w:rsidR="00615C89">
        <w:t>7,5zł</w:t>
      </w:r>
    </w:p>
    <w:p w:rsidR="00006E23" w:rsidRDefault="00006E23" w:rsidP="00006E23">
      <w:pPr>
        <w:spacing w:after="0"/>
        <w:jc w:val="both"/>
      </w:pPr>
      <w:r>
        <w:t>9RS Wypełnienia</w:t>
      </w:r>
      <w:r w:rsidR="00615C89">
        <w:t xml:space="preserve"> x 5</w:t>
      </w:r>
      <w:r>
        <w:tab/>
      </w:r>
      <w:r w:rsidR="00AC08BF">
        <w:t>7</w:t>
      </w:r>
      <w:r w:rsidR="00615C89">
        <w:t>,5zł</w:t>
      </w:r>
    </w:p>
    <w:p w:rsidR="00615C89" w:rsidRDefault="00006E23" w:rsidP="00F96270">
      <w:pPr>
        <w:spacing w:after="0"/>
        <w:ind w:left="1416" w:firstLine="708"/>
      </w:pPr>
      <w:r>
        <w:t>Ł</w:t>
      </w:r>
      <w:r w:rsidR="005F26F1">
        <w:t>ącznie:</w:t>
      </w:r>
      <w:r w:rsidR="00615C89">
        <w:t xml:space="preserve"> </w:t>
      </w:r>
      <w:r w:rsidR="00F76C45">
        <w:t>52,50</w:t>
      </w:r>
      <w:r w:rsidR="00615C89">
        <w:t xml:space="preserve"> zł</w:t>
      </w:r>
    </w:p>
    <w:p w:rsidR="00D1329A" w:rsidRPr="00DE2306" w:rsidRDefault="00D1329A" w:rsidP="00D1329A">
      <w:pPr>
        <w:spacing w:after="0"/>
      </w:pPr>
    </w:p>
    <w:p w:rsidR="00DE2306" w:rsidRDefault="00F76C45" w:rsidP="00DE2306">
      <w:pPr>
        <w:spacing w:after="0"/>
      </w:pPr>
      <w:r>
        <w:t>12</w:t>
      </w:r>
      <w:r w:rsidR="00D1329A">
        <w:t>. Rury</w:t>
      </w:r>
      <w:bookmarkStart w:id="0" w:name="_Hlk480955655"/>
    </w:p>
    <w:bookmarkEnd w:id="0"/>
    <w:p w:rsidR="00D1329A" w:rsidRDefault="00651E16" w:rsidP="00DE2306">
      <w:pPr>
        <w:spacing w:after="0"/>
      </w:pPr>
      <w:r>
        <w:t xml:space="preserve">3 </w:t>
      </w:r>
      <w:r w:rsidR="00006E23">
        <w:t>Diament</w:t>
      </w:r>
      <w:r>
        <w:t xml:space="preserve"> x 5</w:t>
      </w:r>
      <w:r w:rsidR="00006E23">
        <w:tab/>
      </w:r>
      <w:r w:rsidR="005F26F1">
        <w:t>14,50</w:t>
      </w:r>
      <w:r w:rsidR="00D1329A">
        <w:t>zł</w:t>
      </w:r>
    </w:p>
    <w:p w:rsidR="00006E23" w:rsidRDefault="00F76C45" w:rsidP="00DE2306">
      <w:pPr>
        <w:spacing w:after="0"/>
      </w:pPr>
      <w:r>
        <w:t xml:space="preserve">5 </w:t>
      </w:r>
      <w:r w:rsidR="00006E23">
        <w:t>Diament</w:t>
      </w:r>
      <w:r w:rsidR="00D1329A">
        <w:t xml:space="preserve"> x 5</w:t>
      </w:r>
      <w:r w:rsidR="00006E23">
        <w:tab/>
      </w:r>
      <w:r w:rsidR="00BF6297">
        <w:t>14,50</w:t>
      </w:r>
      <w:r w:rsidR="00D1329A">
        <w:t>zł</w:t>
      </w:r>
    </w:p>
    <w:p w:rsidR="00D1329A" w:rsidRDefault="00651E16" w:rsidP="00DE2306">
      <w:pPr>
        <w:spacing w:after="0"/>
      </w:pPr>
      <w:r>
        <w:t xml:space="preserve">7 </w:t>
      </w:r>
      <w:r w:rsidR="00006E23">
        <w:t>Diament</w:t>
      </w:r>
      <w:r>
        <w:t xml:space="preserve"> x 5</w:t>
      </w:r>
      <w:r w:rsidR="00006E23">
        <w:tab/>
      </w:r>
      <w:r w:rsidR="00BF6297">
        <w:t>14,50</w:t>
      </w:r>
      <w:r>
        <w:t>zł</w:t>
      </w:r>
    </w:p>
    <w:p w:rsidR="00F76C45" w:rsidRDefault="00F76C45" w:rsidP="00DE2306">
      <w:pPr>
        <w:spacing w:after="0"/>
      </w:pPr>
      <w:r>
        <w:t xml:space="preserve">9 </w:t>
      </w:r>
      <w:r w:rsidR="00006E23">
        <w:t>Diament</w:t>
      </w:r>
      <w:r>
        <w:t xml:space="preserve"> x 5</w:t>
      </w:r>
      <w:r w:rsidR="00006E23">
        <w:tab/>
      </w:r>
      <w:r>
        <w:t>14,50zł</w:t>
      </w:r>
    </w:p>
    <w:p w:rsidR="005F26F1" w:rsidRDefault="005F26F1" w:rsidP="00DE2306">
      <w:pPr>
        <w:spacing w:after="0"/>
      </w:pPr>
      <w:r>
        <w:t xml:space="preserve">5 </w:t>
      </w:r>
      <w:r w:rsidR="00006E23">
        <w:t>Okrągła</w:t>
      </w:r>
      <w:r>
        <w:t xml:space="preserve"> x 5</w:t>
      </w:r>
      <w:r w:rsidR="00006E23">
        <w:tab/>
      </w:r>
      <w:r>
        <w:t>14,50zł</w:t>
      </w:r>
    </w:p>
    <w:p w:rsidR="00006E23" w:rsidRDefault="00006E23" w:rsidP="00DE2306">
      <w:pPr>
        <w:spacing w:after="0"/>
      </w:pPr>
      <w:r>
        <w:t>7</w:t>
      </w:r>
      <w:r w:rsidR="005F26F1">
        <w:t xml:space="preserve"> </w:t>
      </w:r>
      <w:r>
        <w:t>Okrągła</w:t>
      </w:r>
      <w:r w:rsidR="005F26F1">
        <w:t xml:space="preserve"> x 5</w:t>
      </w:r>
      <w:r>
        <w:tab/>
      </w:r>
      <w:r w:rsidR="005F26F1">
        <w:t>14,50z</w:t>
      </w:r>
      <w:r>
        <w:t>ł</w:t>
      </w:r>
    </w:p>
    <w:p w:rsidR="005F26F1" w:rsidRDefault="00006E23" w:rsidP="00DE2306">
      <w:pPr>
        <w:spacing w:after="0"/>
      </w:pPr>
      <w:r>
        <w:t>9</w:t>
      </w:r>
      <w:r w:rsidR="005F26F1">
        <w:t xml:space="preserve"> </w:t>
      </w:r>
      <w:r>
        <w:t xml:space="preserve">Okrągła </w:t>
      </w:r>
      <w:r w:rsidR="005F26F1">
        <w:t>x 5</w:t>
      </w:r>
      <w:r>
        <w:tab/>
      </w:r>
      <w:r w:rsidR="005F26F1">
        <w:t>14,50zł</w:t>
      </w:r>
    </w:p>
    <w:p w:rsidR="005F26F1" w:rsidRDefault="00006E23" w:rsidP="00F96270">
      <w:pPr>
        <w:spacing w:after="0"/>
        <w:ind w:left="708" w:firstLine="708"/>
      </w:pPr>
      <w:r>
        <w:t>Ł</w:t>
      </w:r>
      <w:r w:rsidR="005F26F1">
        <w:t xml:space="preserve">ącznie: </w:t>
      </w:r>
      <w:r w:rsidR="00F76C45">
        <w:t>101,50</w:t>
      </w:r>
      <w:r w:rsidR="005F26F1">
        <w:t xml:space="preserve"> zł</w:t>
      </w:r>
    </w:p>
    <w:p w:rsidR="00570DC2" w:rsidRDefault="005F26F1" w:rsidP="00DE2306">
      <w:pPr>
        <w:spacing w:after="0"/>
      </w:pPr>
      <w:r>
        <w:t xml:space="preserve"> </w:t>
      </w:r>
    </w:p>
    <w:p w:rsidR="00D1329A" w:rsidRDefault="00D1329A" w:rsidP="00DE2306">
      <w:pPr>
        <w:spacing w:after="0"/>
      </w:pPr>
      <w:r>
        <w:t>Łącznie:</w:t>
      </w:r>
      <w:r w:rsidR="006D59F8">
        <w:t xml:space="preserve"> </w:t>
      </w:r>
      <w:r w:rsidR="00F76C45">
        <w:t>1.19</w:t>
      </w:r>
      <w:r w:rsidR="003A366F">
        <w:t>2</w:t>
      </w:r>
      <w:r w:rsidR="009A1606">
        <w:t>zł</w:t>
      </w:r>
      <w:r w:rsidR="006D59F8">
        <w:t xml:space="preserve"> - </w:t>
      </w:r>
      <w:r w:rsidR="00CB2A22">
        <w:t>rabat</w:t>
      </w:r>
      <w:r w:rsidR="00F216FC">
        <w:t xml:space="preserve"> 5%</w:t>
      </w:r>
      <w:r w:rsidR="006D59F8">
        <w:t xml:space="preserve"> = </w:t>
      </w:r>
      <w:r w:rsidR="00F76C45">
        <w:t>1.13</w:t>
      </w:r>
      <w:r w:rsidR="003A366F">
        <w:t>2</w:t>
      </w:r>
      <w:r w:rsidR="00F76C45">
        <w:t>,</w:t>
      </w:r>
      <w:r w:rsidR="003A366F">
        <w:t>40</w:t>
      </w:r>
      <w:r w:rsidR="006D59F8">
        <w:t>zł</w:t>
      </w:r>
      <w:r w:rsidR="00F76C45">
        <w:t xml:space="preserve"> + 1</w:t>
      </w:r>
      <w:r w:rsidR="003A366F">
        <w:t>7,60</w:t>
      </w:r>
      <w:r w:rsidR="00722297">
        <w:t xml:space="preserve">zł (wysyłka) </w:t>
      </w:r>
    </w:p>
    <w:p w:rsidR="003020EE" w:rsidRPr="00296ABB" w:rsidRDefault="00F76C45" w:rsidP="00DE2306">
      <w:pPr>
        <w:spacing w:after="0"/>
        <w:rPr>
          <w:sz w:val="32"/>
          <w:szCs w:val="32"/>
        </w:rPr>
      </w:pPr>
      <w:r w:rsidRPr="00296ABB">
        <w:rPr>
          <w:sz w:val="32"/>
          <w:szCs w:val="32"/>
        </w:rPr>
        <w:t>R</w:t>
      </w:r>
      <w:r w:rsidR="00570DC2" w:rsidRPr="00296ABB">
        <w:rPr>
          <w:sz w:val="32"/>
          <w:szCs w:val="32"/>
        </w:rPr>
        <w:t>azem</w:t>
      </w:r>
      <w:r w:rsidRPr="00296ABB">
        <w:rPr>
          <w:sz w:val="32"/>
          <w:szCs w:val="32"/>
        </w:rPr>
        <w:t xml:space="preserve"> = 1.15</w:t>
      </w:r>
      <w:r w:rsidR="003A366F" w:rsidRPr="00296ABB">
        <w:rPr>
          <w:sz w:val="32"/>
          <w:szCs w:val="32"/>
        </w:rPr>
        <w:t>0</w:t>
      </w:r>
      <w:r w:rsidR="009A1606" w:rsidRPr="00296ABB">
        <w:rPr>
          <w:sz w:val="32"/>
          <w:szCs w:val="32"/>
        </w:rPr>
        <w:t>zł</w:t>
      </w:r>
      <w:bookmarkStart w:id="1" w:name="_GoBack"/>
      <w:bookmarkEnd w:id="1"/>
    </w:p>
    <w:p w:rsidR="00091E60" w:rsidRPr="003020EE" w:rsidRDefault="00091E60" w:rsidP="00DE2306">
      <w:pPr>
        <w:spacing w:after="0"/>
      </w:pPr>
    </w:p>
    <w:p w:rsidR="00CB2A22" w:rsidRDefault="00CB2A22" w:rsidP="00DE2306">
      <w:pPr>
        <w:spacing w:after="0"/>
      </w:pPr>
      <w:r>
        <w:t>Podczas akceptacji oferty proszę określić czy sztuczna skóra będzie potrzebna.</w:t>
      </w:r>
    </w:p>
    <w:p w:rsidR="00CB2A22" w:rsidRDefault="003020EE" w:rsidP="00DE2306">
      <w:pPr>
        <w:spacing w:after="0"/>
      </w:pPr>
      <w:r>
        <w:rPr>
          <w:noProof/>
          <w:color w:val="7F7F7F" w:themeColor="text1" w:themeTint="8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1109345</wp:posOffset>
                </wp:positionV>
                <wp:extent cx="5734050" cy="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87.35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1f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" strokecolor="#d8d8d8 [2732]"/>
            </w:pict>
          </mc:Fallback>
        </mc:AlternateContent>
      </w:r>
      <w:r w:rsidR="00CB2A22">
        <w:t>Zapraszam</w:t>
      </w:r>
      <w:r>
        <w:t>y</w:t>
      </w:r>
      <w:r w:rsidR="00CB2A22">
        <w:t xml:space="preserve"> też na naszą stronę w celu dobrania ewentualnych dodatkowych barwników.</w:t>
      </w:r>
    </w:p>
    <w:sectPr w:rsidR="00CB2A22" w:rsidSect="00091E60">
      <w:headerReference w:type="default" r:id="rId18"/>
      <w:footerReference w:type="default" r:id="rId1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3B" w:rsidRDefault="005B653B" w:rsidP="00091E60">
      <w:pPr>
        <w:spacing w:after="0" w:line="240" w:lineRule="auto"/>
      </w:pPr>
      <w:r>
        <w:separator/>
      </w:r>
    </w:p>
  </w:endnote>
  <w:endnote w:type="continuationSeparator" w:id="0">
    <w:p w:rsidR="005B653B" w:rsidRDefault="005B653B" w:rsidP="0009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Ind w:w="-5" w:type="dxa"/>
      <w:tblBorders>
        <w:top w:val="dashed" w:sz="4" w:space="0" w:color="D9D9D9" w:themeColor="background1" w:themeShade="D9"/>
        <w:left w:val="dashed" w:sz="4" w:space="0" w:color="D9D9D9" w:themeColor="background1" w:themeShade="D9"/>
        <w:bottom w:val="dashed" w:sz="4" w:space="0" w:color="D9D9D9" w:themeColor="background1" w:themeShade="D9"/>
        <w:right w:val="dashed" w:sz="4" w:space="0" w:color="D9D9D9" w:themeColor="background1" w:themeShade="D9"/>
        <w:insideH w:val="dashed" w:sz="4" w:space="0" w:color="D9D9D9" w:themeColor="background1" w:themeShade="D9"/>
        <w:insideV w:val="dashed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4510"/>
      <w:gridCol w:w="4552"/>
    </w:tblGrid>
    <w:tr w:rsidR="00091E60" w:rsidRPr="00F20CCD" w:rsidTr="00BB4B28">
      <w:tc>
        <w:tcPr>
          <w:tcW w:w="4510" w:type="dxa"/>
        </w:tcPr>
        <w:p w:rsidR="00091E60" w:rsidRPr="00BB4B28" w:rsidRDefault="00091E60" w:rsidP="00091E60">
          <w:pPr>
            <w:pStyle w:val="Stopka"/>
            <w:rPr>
              <w:sz w:val="20"/>
              <w:szCs w:val="20"/>
            </w:rPr>
          </w:pP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</w:rPr>
            <w:t>Workhouse Tattoostuff</w:t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</w:rPr>
            <w:br/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</w:rPr>
            <w:t>ul. Wiązowa 4</w:t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</w:rPr>
            <w:br/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</w:rPr>
            <w:t>11-010 Łęgajny</w:t>
          </w:r>
        </w:p>
      </w:tc>
      <w:tc>
        <w:tcPr>
          <w:tcW w:w="4552" w:type="dxa"/>
        </w:tcPr>
        <w:p w:rsidR="00091E60" w:rsidRPr="00BB4B28" w:rsidRDefault="00BB4B28" w:rsidP="00091E60">
          <w:pPr>
            <w:pStyle w:val="Stopka"/>
            <w:jc w:val="right"/>
            <w:rPr>
              <w:sz w:val="20"/>
              <w:szCs w:val="20"/>
              <w:lang w:val="en-US"/>
            </w:rPr>
          </w:pP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T</w:t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el</w:t>
          </w:r>
          <w:r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.</w:t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 xml:space="preserve"> 0048 / 89 / 526 12 22</w:t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  <w:br/>
          </w:r>
          <w:hyperlink r:id="rId1" w:tgtFrame="_top" w:history="1">
            <w:r w:rsidR="00091E60" w:rsidRPr="00BB4B28">
              <w:rPr>
                <w:rStyle w:val="Hipercze"/>
                <w:rFonts w:ascii="Courier New" w:hAnsi="Courier New" w:cs="Courier New"/>
                <w:sz w:val="20"/>
                <w:szCs w:val="20"/>
                <w:lang w:val="en-US"/>
              </w:rPr>
              <w:t>workhouse@tattoostuff.pl</w:t>
            </w:r>
          </w:hyperlink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  <w:br/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NIP: 739-113-35-58</w:t>
          </w:r>
        </w:p>
      </w:tc>
    </w:tr>
  </w:tbl>
  <w:p w:rsidR="00091E60" w:rsidRPr="00F20CCD" w:rsidRDefault="00091E60" w:rsidP="00091E60">
    <w:pPr>
      <w:pStyle w:val="Stopka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3B" w:rsidRDefault="005B653B" w:rsidP="00091E60">
      <w:pPr>
        <w:spacing w:after="0" w:line="240" w:lineRule="auto"/>
      </w:pPr>
      <w:r>
        <w:separator/>
      </w:r>
    </w:p>
  </w:footnote>
  <w:footnote w:type="continuationSeparator" w:id="0">
    <w:p w:rsidR="005B653B" w:rsidRDefault="005B653B" w:rsidP="0009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6E" w:rsidRDefault="00285C6E" w:rsidP="00285C6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14"/>
    <w:rsid w:val="00000896"/>
    <w:rsid w:val="00006E23"/>
    <w:rsid w:val="00007F49"/>
    <w:rsid w:val="00015F97"/>
    <w:rsid w:val="00024005"/>
    <w:rsid w:val="000506A1"/>
    <w:rsid w:val="00091E60"/>
    <w:rsid w:val="00124E72"/>
    <w:rsid w:val="00181FB2"/>
    <w:rsid w:val="001900ED"/>
    <w:rsid w:val="001D0E9F"/>
    <w:rsid w:val="00217B70"/>
    <w:rsid w:val="00285C6E"/>
    <w:rsid w:val="00296ABB"/>
    <w:rsid w:val="002D0DDE"/>
    <w:rsid w:val="002D1838"/>
    <w:rsid w:val="002E1770"/>
    <w:rsid w:val="002E20AC"/>
    <w:rsid w:val="003020EE"/>
    <w:rsid w:val="00327DB6"/>
    <w:rsid w:val="00352EFE"/>
    <w:rsid w:val="0036528B"/>
    <w:rsid w:val="003A366F"/>
    <w:rsid w:val="003B5749"/>
    <w:rsid w:val="003D1731"/>
    <w:rsid w:val="004F4343"/>
    <w:rsid w:val="00522373"/>
    <w:rsid w:val="00523BA6"/>
    <w:rsid w:val="00524247"/>
    <w:rsid w:val="00570DC2"/>
    <w:rsid w:val="00573804"/>
    <w:rsid w:val="00575175"/>
    <w:rsid w:val="005B653B"/>
    <w:rsid w:val="005F26F1"/>
    <w:rsid w:val="005F4F85"/>
    <w:rsid w:val="00615C89"/>
    <w:rsid w:val="00630D87"/>
    <w:rsid w:val="00651E16"/>
    <w:rsid w:val="00674EDD"/>
    <w:rsid w:val="006C771D"/>
    <w:rsid w:val="006D59F8"/>
    <w:rsid w:val="00722297"/>
    <w:rsid w:val="00726E5E"/>
    <w:rsid w:val="0078225C"/>
    <w:rsid w:val="00794C6E"/>
    <w:rsid w:val="007A390C"/>
    <w:rsid w:val="007D2E44"/>
    <w:rsid w:val="008103BF"/>
    <w:rsid w:val="0084027A"/>
    <w:rsid w:val="00845C3B"/>
    <w:rsid w:val="008B00B0"/>
    <w:rsid w:val="008E06FF"/>
    <w:rsid w:val="00910EC2"/>
    <w:rsid w:val="00921A7C"/>
    <w:rsid w:val="009828BF"/>
    <w:rsid w:val="009A1606"/>
    <w:rsid w:val="009A5389"/>
    <w:rsid w:val="009B0341"/>
    <w:rsid w:val="009C7514"/>
    <w:rsid w:val="009C76E1"/>
    <w:rsid w:val="009E3E55"/>
    <w:rsid w:val="00A038D7"/>
    <w:rsid w:val="00A04C62"/>
    <w:rsid w:val="00A5444A"/>
    <w:rsid w:val="00AC08BF"/>
    <w:rsid w:val="00AE0C7B"/>
    <w:rsid w:val="00AE1A61"/>
    <w:rsid w:val="00AF11CA"/>
    <w:rsid w:val="00B13CAE"/>
    <w:rsid w:val="00B144CE"/>
    <w:rsid w:val="00BB4B28"/>
    <w:rsid w:val="00BE7ACE"/>
    <w:rsid w:val="00BF6297"/>
    <w:rsid w:val="00CB2A22"/>
    <w:rsid w:val="00CB7245"/>
    <w:rsid w:val="00CD058D"/>
    <w:rsid w:val="00D101DB"/>
    <w:rsid w:val="00D1329A"/>
    <w:rsid w:val="00D41C08"/>
    <w:rsid w:val="00DE2306"/>
    <w:rsid w:val="00DF2924"/>
    <w:rsid w:val="00E5769D"/>
    <w:rsid w:val="00EA28DA"/>
    <w:rsid w:val="00EA58F7"/>
    <w:rsid w:val="00ED3CCE"/>
    <w:rsid w:val="00ED53E4"/>
    <w:rsid w:val="00EE7A4C"/>
    <w:rsid w:val="00EF5199"/>
    <w:rsid w:val="00F1094F"/>
    <w:rsid w:val="00F20CCD"/>
    <w:rsid w:val="00F216FC"/>
    <w:rsid w:val="00F47222"/>
    <w:rsid w:val="00F76C45"/>
    <w:rsid w:val="00F775E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40FB"/>
  <w15:docId w15:val="{D019ECCD-7446-4CD4-8D26-B5D7A08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91E60"/>
  </w:style>
  <w:style w:type="character" w:styleId="Hipercze">
    <w:name w:val="Hyperlink"/>
    <w:basedOn w:val="Domylnaczcionkaakapitu"/>
    <w:uiPriority w:val="99"/>
    <w:unhideWhenUsed/>
    <w:rsid w:val="00091E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60"/>
  </w:style>
  <w:style w:type="paragraph" w:styleId="Stopka">
    <w:name w:val="footer"/>
    <w:basedOn w:val="Normalny"/>
    <w:link w:val="StopkaZnak"/>
    <w:uiPriority w:val="99"/>
    <w:unhideWhenUsed/>
    <w:rsid w:val="0009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60"/>
  </w:style>
  <w:style w:type="table" w:styleId="Siatkatabeli">
    <w:name w:val="Table Grid"/>
    <w:basedOn w:val="Standardowy"/>
    <w:uiPriority w:val="59"/>
    <w:rsid w:val="0009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A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DC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7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toostuff.pl/product/Supreme-1347489" TargetMode="External"/><Relationship Id="rId13" Type="http://schemas.openxmlformats.org/officeDocument/2006/relationships/hyperlink" Target="http://tattoostuff.pl/product/Kalka-do-recznego-odbijania-wzorow-1347040?CategoryId=94704&amp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tattoostuff.pl/category/Czernie-biele-cienie-94680?" TargetMode="External"/><Relationship Id="rId17" Type="http://schemas.openxmlformats.org/officeDocument/2006/relationships/hyperlink" Target="http://tattoostuff.pl/category/Kubeczki-butelki-94706?" TargetMode="External"/><Relationship Id="rId2" Type="http://schemas.openxmlformats.org/officeDocument/2006/relationships/styles" Target="styles.xml"/><Relationship Id="rId16" Type="http://schemas.openxmlformats.org/officeDocument/2006/relationships/hyperlink" Target="http://tattoostuff.pl/product/Gumki-Do-Drutow-1348085?CategoryId=94705&amp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attoostuff.pl/product/Wlacznik-nozny-firestarter-1347340?CategoryId=94654&amp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ttoostuff.pl/product/Gumki-przytrzymujace-drut-miodowe-1348083?CategoryId=94705&amp;" TargetMode="External"/><Relationship Id="rId10" Type="http://schemas.openxmlformats.org/officeDocument/2006/relationships/hyperlink" Target="http://tattoostuff.pl/product/Przylacze-z-silikonowym-kablem-1347341?CategoryId=94654&amp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attoostuff.pl/product/Zasilacz-1347339" TargetMode="External"/><Relationship Id="rId14" Type="http://schemas.openxmlformats.org/officeDocument/2006/relationships/hyperlink" Target="http://tattoostuff.pl/product/Spirit-krem-do-odbijania-kalki-60ml-1508337?CategoryId=94666&amp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rapoczta.home.pl/mail/write?to=workhouse@tattoostuf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50EB-463C-43B6-8B12-B303F1F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WORKHOUSE TATTOOSTUFF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Workhouse</dc:creator>
  <cp:lastModifiedBy>Karol Najmowicz</cp:lastModifiedBy>
  <cp:revision>27</cp:revision>
  <cp:lastPrinted>2017-04-26T05:48:00Z</cp:lastPrinted>
  <dcterms:created xsi:type="dcterms:W3CDTF">2017-01-13T13:21:00Z</dcterms:created>
  <dcterms:modified xsi:type="dcterms:W3CDTF">2017-11-28T05:36:00Z</dcterms:modified>
</cp:coreProperties>
</file>